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34D" w:rsidRPr="0009134D" w:rsidRDefault="00DC1335" w:rsidP="0009134D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44444"/>
          <w:sz w:val="18"/>
          <w:lang w:eastAsia="ru-RU"/>
        </w:rPr>
        <w:t xml:space="preserve">                                                                                                      </w:t>
      </w:r>
      <w:r w:rsidR="0009134D" w:rsidRPr="0009134D">
        <w:rPr>
          <w:rFonts w:ascii="Arial" w:eastAsia="Times New Roman" w:hAnsi="Arial" w:cs="Arial"/>
          <w:color w:val="444444"/>
          <w:sz w:val="18"/>
          <w:lang w:eastAsia="ru-RU"/>
        </w:rPr>
        <w:t>ТЕХНОЛОГИЧЕСКАЯ КАРТА УРОКА</w:t>
      </w:r>
    </w:p>
    <w:p w:rsidR="0009134D" w:rsidRPr="00DC1335" w:rsidRDefault="00DC1335" w:rsidP="0009134D">
      <w:pPr>
        <w:shd w:val="clear" w:color="auto" w:fill="FFFFFF"/>
        <w:spacing w:before="90" w:line="360" w:lineRule="auto"/>
        <w:rPr>
          <w:rFonts w:ascii="Arial" w:eastAsia="Times New Roman" w:hAnsi="Arial" w:cs="Arial"/>
          <w:b/>
          <w:color w:val="444444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44444"/>
          <w:sz w:val="18"/>
          <w:lang w:eastAsia="ru-RU"/>
        </w:rPr>
        <w:t xml:space="preserve">                                                                                          </w:t>
      </w:r>
      <w:r w:rsidRPr="00DC1335">
        <w:rPr>
          <w:rFonts w:ascii="Arial" w:eastAsia="Times New Roman" w:hAnsi="Arial" w:cs="Arial"/>
          <w:b/>
          <w:color w:val="444444"/>
          <w:sz w:val="18"/>
          <w:lang w:eastAsia="ru-RU"/>
        </w:rPr>
        <w:t>Предмет              </w:t>
      </w:r>
      <w:r w:rsidR="0009134D" w:rsidRPr="00DC1335">
        <w:rPr>
          <w:rFonts w:ascii="Arial" w:eastAsia="Times New Roman" w:hAnsi="Arial" w:cs="Arial"/>
          <w:b/>
          <w:color w:val="444444"/>
          <w:sz w:val="18"/>
          <w:lang w:eastAsia="ru-RU"/>
        </w:rPr>
        <w:t xml:space="preserve"> литературное  чтение            3 класс </w:t>
      </w:r>
    </w:p>
    <w:tbl>
      <w:tblPr>
        <w:tblW w:w="4946" w:type="pct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56"/>
        <w:gridCol w:w="20"/>
        <w:gridCol w:w="9"/>
        <w:gridCol w:w="677"/>
        <w:gridCol w:w="4043"/>
        <w:gridCol w:w="1799"/>
        <w:gridCol w:w="22"/>
      </w:tblGrid>
      <w:tr w:rsidR="00F24582" w:rsidTr="00DC1335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555"/>
        </w:trPr>
        <w:tc>
          <w:tcPr>
            <w:tcW w:w="14604" w:type="dxa"/>
            <w:gridSpan w:val="6"/>
          </w:tcPr>
          <w:p w:rsidR="00F24582" w:rsidRDefault="00F24582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  <w:bookmarkStart w:id="0" w:name="188e9a233a24b0b164db14a2dceaa436ce500c88"/>
            <w:bookmarkStart w:id="1" w:name="0"/>
            <w:bookmarkEnd w:id="0"/>
            <w:bookmarkEnd w:id="1"/>
          </w:p>
        </w:tc>
      </w:tr>
      <w:tr w:rsidR="00DC1335" w:rsidRPr="0009134D" w:rsidTr="00DC1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22" w:type="dxa"/>
          <w:trHeight w:val="495"/>
        </w:trPr>
        <w:tc>
          <w:tcPr>
            <w:tcW w:w="8056" w:type="dxa"/>
            <w:tcBorders>
              <w:left w:val="single" w:sz="4" w:space="0" w:color="auto"/>
              <w:bottom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Тема урока</w:t>
            </w:r>
          </w:p>
        </w:tc>
        <w:tc>
          <w:tcPr>
            <w:tcW w:w="706" w:type="dxa"/>
            <w:gridSpan w:val="3"/>
            <w:tcBorders>
              <w:left w:val="single" w:sz="4" w:space="0" w:color="auto"/>
              <w:bottom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C1335" w:rsidRPr="0009134D" w:rsidRDefault="00DC1335" w:rsidP="00DC133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Место урока по теме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C1335" w:rsidRPr="0009134D" w:rsidTr="00DC1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22" w:type="dxa"/>
        </w:trPr>
        <w:tc>
          <w:tcPr>
            <w:tcW w:w="8056" w:type="dxa"/>
            <w:tcBorders>
              <w:top w:val="single" w:sz="4" w:space="0" w:color="auto"/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C1335" w:rsidRPr="0009134D" w:rsidTr="00DC1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22" w:type="dxa"/>
        </w:trPr>
        <w:tc>
          <w:tcPr>
            <w:tcW w:w="8056" w:type="dxa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В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Берестов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« Первый листопад», В.Лунин « Идем в лучах зари». Поход </w:t>
            </w:r>
          </w:p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В « Музейный Дом»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: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Рисунок Винсента Ван </w:t>
            </w:r>
            <w:proofErr w:type="spell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Гога</w:t>
            </w:r>
            <w:proofErr w:type="spell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« Лодки в море 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у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Сен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 Мари»</w:t>
            </w:r>
          </w:p>
        </w:tc>
        <w:tc>
          <w:tcPr>
            <w:tcW w:w="706" w:type="dxa"/>
            <w:gridSpan w:val="3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DC133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11 урок из первого раздела « Учимся 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наблюдать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и копим впечатления»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C1335" w:rsidRPr="0009134D" w:rsidTr="00DC1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22" w:type="dxa"/>
        </w:trPr>
        <w:tc>
          <w:tcPr>
            <w:tcW w:w="8056" w:type="dxa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Тип урока</w:t>
            </w:r>
          </w:p>
        </w:tc>
        <w:tc>
          <w:tcPr>
            <w:tcW w:w="706" w:type="dxa"/>
            <w:gridSpan w:val="3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C1335" w:rsidRPr="0009134D" w:rsidRDefault="00DC1335" w:rsidP="00DC133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Формы, приемы, методы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C1335" w:rsidRPr="0009134D" w:rsidTr="00DC1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22" w:type="dxa"/>
        </w:trPr>
        <w:tc>
          <w:tcPr>
            <w:tcW w:w="8056" w:type="dxa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комбинированный</w:t>
            </w:r>
          </w:p>
        </w:tc>
        <w:tc>
          <w:tcPr>
            <w:tcW w:w="706" w:type="dxa"/>
            <w:gridSpan w:val="3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C1335" w:rsidRPr="0009134D" w:rsidRDefault="00DC1335" w:rsidP="00DC133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Фронтальный опрос, самостоятельная работа в группах, индивидуальные задания, творческое задание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C1335" w:rsidRPr="0009134D" w:rsidTr="00DC1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22" w:type="dxa"/>
        </w:trPr>
        <w:tc>
          <w:tcPr>
            <w:tcW w:w="8076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Цель урока</w:t>
            </w: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C1335" w:rsidRPr="0009134D" w:rsidRDefault="00DC1335" w:rsidP="00DC133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Задачи урока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C1335" w:rsidRPr="0009134D" w:rsidTr="00DC1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22" w:type="dxa"/>
        </w:trPr>
        <w:tc>
          <w:tcPr>
            <w:tcW w:w="8085" w:type="dxa"/>
            <w:gridSpan w:val="3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 Учить наблюдать и обнаруживать красоту природы и искусства через произведения В. </w:t>
            </w:r>
            <w:proofErr w:type="spell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Берестова</w:t>
            </w:r>
            <w:proofErr w:type="spell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, В Лунина используя художественные приемы.</w:t>
            </w:r>
          </w:p>
        </w:tc>
        <w:tc>
          <w:tcPr>
            <w:tcW w:w="677" w:type="dxa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Предметные:</w:t>
            </w:r>
          </w:p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-развивать способности творческого «видения» смысла художественного произведения.</w:t>
            </w:r>
          </w:p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 находить в тексте примеры использования олицетворения, сравнения, анализировать средства художественной выразительности.</w:t>
            </w:r>
          </w:p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- Формировать умение вести диалог с </w:t>
            </w: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автором.</w:t>
            </w:r>
          </w:p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Учить наблюдать и обнаруживать красоту природы и искусства.  Расширить словарный запас. Показать сходство художественных приемов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,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которыми пользуется поэт.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C1335" w:rsidRPr="0009134D" w:rsidTr="00DC1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22" w:type="dxa"/>
        </w:trPr>
        <w:tc>
          <w:tcPr>
            <w:tcW w:w="8085" w:type="dxa"/>
            <w:gridSpan w:val="3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Предполагаемый результат</w:t>
            </w:r>
          </w:p>
        </w:tc>
        <w:tc>
          <w:tcPr>
            <w:tcW w:w="677" w:type="dxa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DC133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C1335" w:rsidRPr="0009134D" w:rsidTr="00DC1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22" w:type="dxa"/>
        </w:trPr>
        <w:tc>
          <w:tcPr>
            <w:tcW w:w="8085" w:type="dxa"/>
            <w:gridSpan w:val="3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Знать</w:t>
            </w:r>
          </w:p>
        </w:tc>
        <w:tc>
          <w:tcPr>
            <w:tcW w:w="677" w:type="dxa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C1335" w:rsidRPr="0009134D" w:rsidRDefault="00DC1335" w:rsidP="00DC133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Уметь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C1335" w:rsidRPr="0009134D" w:rsidTr="00DC1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22" w:type="dxa"/>
        </w:trPr>
        <w:tc>
          <w:tcPr>
            <w:tcW w:w="8085" w:type="dxa"/>
            <w:gridSpan w:val="3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 учащиеся  научатся находить в тексте примеры использования  приемы: сравнения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,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олицетворения, анализировать средства  художественной выразительности.</w:t>
            </w:r>
          </w:p>
        </w:tc>
        <w:tc>
          <w:tcPr>
            <w:tcW w:w="677" w:type="dxa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 уметь настраивать себя на работу;</w:t>
            </w:r>
          </w:p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-уметь  выразительно читать</w:t>
            </w:r>
          </w:p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-- уметь работать в парах и оценивать соседа</w:t>
            </w:r>
          </w:p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  уметь  самостоятельно ставить цель урока</w:t>
            </w:r>
          </w:p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          -уметь анализировать достижения поставленной цели урока</w:t>
            </w:r>
          </w:p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 анализировать  средства художественной выразительности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..</w:t>
            </w:r>
            <w:proofErr w:type="gramEnd"/>
          </w:p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-уметь подводить итог своей деятельности на уроке.</w:t>
            </w:r>
          </w:p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-уметь  работать с дополнительными источниками.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C1335" w:rsidRPr="0009134D" w:rsidTr="00DC1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22" w:type="dxa"/>
        </w:trPr>
        <w:tc>
          <w:tcPr>
            <w:tcW w:w="8076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Компетенции/УУД</w:t>
            </w: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C1335" w:rsidRPr="0009134D" w:rsidRDefault="00DC1335" w:rsidP="00DC133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Педагогические технологии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Оборудование</w:t>
            </w:r>
          </w:p>
        </w:tc>
      </w:tr>
      <w:tr w:rsidR="0009134D" w:rsidRPr="0009134D" w:rsidTr="00DC1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22" w:type="dxa"/>
        </w:trPr>
        <w:tc>
          <w:tcPr>
            <w:tcW w:w="0" w:type="auto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Метапредметные</w:t>
            </w:r>
            <w:proofErr w:type="spell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:</w:t>
            </w:r>
          </w:p>
          <w:p w:rsidR="0009134D" w:rsidRPr="0009134D" w:rsidRDefault="0009134D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  А) </w:t>
            </w:r>
            <w:proofErr w:type="spell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познавательныеУУД</w:t>
            </w:r>
            <w:proofErr w:type="spell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:</w:t>
            </w:r>
          </w:p>
          <w:p w:rsidR="0009134D" w:rsidRPr="0009134D" w:rsidRDefault="0009134D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-развитие  умения извлекать информацию из прослушанного текста.</w:t>
            </w:r>
          </w:p>
          <w:p w:rsidR="0009134D" w:rsidRPr="0009134D" w:rsidRDefault="0009134D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-развития умения находить 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ответы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на вопросы используя текст произведения</w:t>
            </w:r>
          </w:p>
          <w:p w:rsidR="0009134D" w:rsidRPr="0009134D" w:rsidRDefault="0009134D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-развитие умения проводить наблюдения и делать самостоятельные выводы.</w:t>
            </w:r>
          </w:p>
          <w:p w:rsidR="0009134D" w:rsidRPr="0009134D" w:rsidRDefault="0009134D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Б) коммуникативные УУД</w:t>
            </w:r>
          </w:p>
          <w:p w:rsidR="0009134D" w:rsidRPr="0009134D" w:rsidRDefault="0009134D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-Формирование умения работать в группах,</w:t>
            </w:r>
          </w:p>
          <w:p w:rsidR="0009134D" w:rsidRPr="0009134D" w:rsidRDefault="0009134D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-умение слушать и слышать, договариваться, распределять роли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,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представлять работу своей группы.</w:t>
            </w:r>
          </w:p>
          <w:p w:rsidR="0009134D" w:rsidRPr="0009134D" w:rsidRDefault="0009134D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-умение читать выразительно.</w:t>
            </w:r>
          </w:p>
          <w:p w:rsidR="0009134D" w:rsidRPr="0009134D" w:rsidRDefault="0009134D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В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)</w:t>
            </w:r>
            <w:proofErr w:type="spell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р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егулятивныеУУД</w:t>
            </w:r>
            <w:proofErr w:type="spellEnd"/>
          </w:p>
          <w:p w:rsidR="0009134D" w:rsidRPr="0009134D" w:rsidRDefault="0009134D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-учиться 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самостоятельно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оценивать свои мысли и высказывания.</w:t>
            </w:r>
          </w:p>
          <w:p w:rsidR="0009134D" w:rsidRPr="0009134D" w:rsidRDefault="0009134D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3. Личностные:</w:t>
            </w:r>
          </w:p>
          <w:p w:rsidR="0009134D" w:rsidRPr="0009134D" w:rsidRDefault="0009134D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 формировать умение видеть внутреннюю жизнь другого человека,</w:t>
            </w:r>
          </w:p>
          <w:p w:rsidR="0009134D" w:rsidRPr="0009134D" w:rsidRDefault="0009134D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его заботы и переживания.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Метод проблемного обучения,  </w:t>
            </w:r>
          </w:p>
          <w:p w:rsidR="0009134D" w:rsidRPr="0009134D" w:rsidRDefault="0009134D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Обучение в сотрудничестве</w:t>
            </w:r>
          </w:p>
          <w:p w:rsidR="0009134D" w:rsidRPr="0009134D" w:rsidRDefault="0009134D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Обучение 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к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самооценки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F24582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ИКТ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.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Презентация   раздаточный материал. </w:t>
            </w:r>
          </w:p>
        </w:tc>
      </w:tr>
      <w:tr w:rsidR="004F5139" w:rsidTr="00DC1335">
        <w:tblPrEx>
          <w:tblCellMar>
            <w:top w:w="0" w:type="dxa"/>
            <w:bottom w:w="0" w:type="dxa"/>
          </w:tblCellMar>
        </w:tblPrEx>
        <w:trPr>
          <w:trHeight w:val="1941"/>
        </w:trPr>
        <w:tc>
          <w:tcPr>
            <w:tcW w:w="8762" w:type="dxa"/>
            <w:gridSpan w:val="4"/>
          </w:tcPr>
          <w:p w:rsidR="00F24582" w:rsidRDefault="00F24582" w:rsidP="00F24582">
            <w:pPr>
              <w:spacing w:before="90" w:line="360" w:lineRule="auto"/>
              <w:rPr>
                <w:rFonts w:ascii="Arial" w:eastAsia="Times New Roman" w:hAnsi="Arial" w:cs="Arial"/>
                <w:color w:val="444444"/>
                <w:sz w:val="18"/>
                <w:lang w:eastAsia="ru-RU"/>
              </w:rPr>
            </w:pPr>
          </w:p>
        </w:tc>
        <w:tc>
          <w:tcPr>
            <w:tcW w:w="5864" w:type="dxa"/>
            <w:gridSpan w:val="3"/>
            <w:shd w:val="clear" w:color="auto" w:fill="auto"/>
          </w:tcPr>
          <w:p w:rsidR="004F5139" w:rsidRDefault="004F5139">
            <w:pPr>
              <w:rPr>
                <w:rFonts w:ascii="Arial" w:eastAsia="Times New Roman" w:hAnsi="Arial" w:cs="Arial"/>
                <w:color w:val="444444"/>
                <w:sz w:val="18"/>
                <w:lang w:eastAsia="ru-RU"/>
              </w:rPr>
            </w:pPr>
          </w:p>
        </w:tc>
      </w:tr>
    </w:tbl>
    <w:p w:rsidR="0009134D" w:rsidRPr="0009134D" w:rsidRDefault="0009134D" w:rsidP="0009134D">
      <w:pPr>
        <w:shd w:val="clear" w:color="auto" w:fill="FFFFFF"/>
        <w:spacing w:before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09134D">
        <w:rPr>
          <w:rFonts w:ascii="Arial" w:eastAsia="Times New Roman" w:hAnsi="Arial" w:cs="Arial"/>
          <w:color w:val="444444"/>
          <w:sz w:val="18"/>
          <w:lang w:eastAsia="ru-RU"/>
        </w:rPr>
        <w:t>ХОД УРОКА</w:t>
      </w:r>
    </w:p>
    <w:tbl>
      <w:tblPr>
        <w:tblW w:w="6116" w:type="pct"/>
        <w:tblCellMar>
          <w:left w:w="0" w:type="dxa"/>
          <w:right w:w="0" w:type="dxa"/>
        </w:tblCellMar>
        <w:tblLook w:val="04A0"/>
      </w:tblPr>
      <w:tblGrid>
        <w:gridCol w:w="96"/>
        <w:gridCol w:w="3031"/>
        <w:gridCol w:w="15"/>
        <w:gridCol w:w="12"/>
        <w:gridCol w:w="182"/>
        <w:gridCol w:w="3876"/>
        <w:gridCol w:w="291"/>
        <w:gridCol w:w="2907"/>
        <w:gridCol w:w="16"/>
        <w:gridCol w:w="168"/>
        <w:gridCol w:w="2792"/>
        <w:gridCol w:w="2913"/>
        <w:gridCol w:w="1633"/>
      </w:tblGrid>
      <w:tr w:rsidR="00DC1335" w:rsidRPr="0009134D" w:rsidTr="00DC1335"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2" w:name="e96872e6b3b81f06c07018b1a9059f1d42c2ad17"/>
            <w:bookmarkStart w:id="3" w:name="1"/>
            <w:bookmarkEnd w:id="2"/>
            <w:bookmarkEnd w:id="3"/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Цель/задачи этапа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4F5139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882" w:type="dxa"/>
            <w:tcBorders>
              <w:top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Деятельность учителя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E83586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909" w:type="dxa"/>
            <w:tcBorders>
              <w:top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Деятельность ученика</w:t>
            </w:r>
          </w:p>
        </w:tc>
        <w:tc>
          <w:tcPr>
            <w:tcW w:w="182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E83586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Компетенции/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аспекты компетенции/УУД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Оценивание/формы контроля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Результат</w:t>
            </w:r>
          </w:p>
        </w:tc>
      </w:tr>
      <w:tr w:rsidR="00DC1335" w:rsidRPr="0009134D" w:rsidTr="00DC1335"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057" w:type="dxa"/>
            <w:gridSpan w:val="3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I этап:</w:t>
            </w:r>
          </w:p>
        </w:tc>
        <w:tc>
          <w:tcPr>
            <w:tcW w:w="182" w:type="dxa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Pr="0009134D" w:rsidRDefault="00E83586" w:rsidP="004F5139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882" w:type="dxa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909" w:type="dxa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2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C1335" w:rsidRPr="0009134D" w:rsidTr="00DC1335"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057" w:type="dxa"/>
            <w:gridSpan w:val="3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Организационный момент</w:t>
            </w:r>
          </w:p>
        </w:tc>
        <w:tc>
          <w:tcPr>
            <w:tcW w:w="182" w:type="dxa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882" w:type="dxa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Прошла перемена.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Услышан звонок.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Пора поскорее начать нам урок,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Предлагаем вашему вниманию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Рассказы из домашнего задания.</w:t>
            </w:r>
          </w:p>
        </w:tc>
        <w:tc>
          <w:tcPr>
            <w:tcW w:w="285" w:type="dxa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909" w:type="dxa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Все дети повторяют за учителем</w:t>
            </w:r>
          </w:p>
        </w:tc>
        <w:tc>
          <w:tcPr>
            <w:tcW w:w="182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Умение </w:t>
            </w:r>
            <w:proofErr w:type="spellStart"/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настраи-вать</w:t>
            </w:r>
            <w:proofErr w:type="spellEnd"/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себя на работу</w:t>
            </w:r>
          </w:p>
        </w:tc>
      </w:tr>
      <w:tr w:rsidR="00DC1335" w:rsidRPr="0009134D" w:rsidTr="00DC1335"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045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II этап:</w:t>
            </w:r>
          </w:p>
        </w:tc>
        <w:tc>
          <w:tcPr>
            <w:tcW w:w="194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Pr="0009134D" w:rsidRDefault="00E83586" w:rsidP="004F5139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882" w:type="dxa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909" w:type="dxa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2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C1335" w:rsidRPr="0009134D" w:rsidTr="00DC1335"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045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Актуализация знаний</w:t>
            </w:r>
          </w:p>
        </w:tc>
        <w:tc>
          <w:tcPr>
            <w:tcW w:w="194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4F5139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882" w:type="dxa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909" w:type="dxa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Выразительное чтение отрывка</w:t>
            </w:r>
          </w:p>
        </w:tc>
        <w:tc>
          <w:tcPr>
            <w:tcW w:w="182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E83586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Умение выразительно читать</w:t>
            </w:r>
          </w:p>
        </w:tc>
      </w:tr>
      <w:tr w:rsidR="00DC1335" w:rsidRPr="0009134D" w:rsidTr="00DC1335"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045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III этап: </w:t>
            </w:r>
          </w:p>
        </w:tc>
        <w:tc>
          <w:tcPr>
            <w:tcW w:w="194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Pr="0009134D" w:rsidRDefault="00E83586" w:rsidP="004F5139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882" w:type="dxa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909" w:type="dxa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2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C1335" w:rsidRPr="0009134D" w:rsidTr="00DC1335"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045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Постановка цели урока</w:t>
            </w:r>
          </w:p>
        </w:tc>
        <w:tc>
          <w:tcPr>
            <w:tcW w:w="194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4F5139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882" w:type="dxa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2.Поэтесса Эмма</w:t>
            </w: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. </w:t>
            </w:r>
            <w:proofErr w:type="spell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Мошковская</w:t>
            </w:r>
            <w:proofErr w:type="spellEnd"/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У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предлагает вам</w:t>
            </w: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ч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познакомится с</w:t>
            </w: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и мудрейшим</w:t>
            </w: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т мудрецом</w:t>
            </w: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е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,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который помогает</w:t>
            </w: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л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совершать</w:t>
            </w: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  <w:proofErr w:type="spell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ь</w:t>
            </w:r>
            <w:proofErr w:type="spell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«открытия»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</w:t>
            </w: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3.И так ваши</w:t>
            </w: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ч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выводы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и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т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а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е</w:t>
            </w: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4.Так давайте</w:t>
            </w: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т подумаем какую</w:t>
            </w: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 цель мы 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перед</w:t>
            </w:r>
            <w:proofErr w:type="gramEnd"/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о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собой поставим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т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р</w:t>
            </w:r>
            <w:proofErr w:type="spellEnd"/>
            <w:proofErr w:type="gramEnd"/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ы</w:t>
            </w:r>
            <w:proofErr w:type="spellEnd"/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вок</w:t>
            </w:r>
            <w:proofErr w:type="spell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и ведет диалог 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Один мудрец давал совет: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«Полезно  наблюдать,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Все впечатления копить,-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И будешь много знать».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-Какой же совет дал мудрец?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-А мы следуем этому совету?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-Вспомните название темы, которую Мы </w:t>
            </w: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изучаем?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4F5139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194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Диалог с учителем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Учимся 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наблюдать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и копим впечатления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2. Уч-ся работают самостоятельно парами (выполняют задание №7 с 16 В тетради  для </w:t>
            </w:r>
            <w:proofErr w:type="spell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сам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.р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аботы</w:t>
            </w:r>
            <w:proofErr w:type="spellEnd"/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3.Ответы уч-ся: Мудрейший мудрец живет в каждом из нас, надо быть только внимательным наблюдательным, чтобы суметь в себе его обнаружить.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4.Цель нашего урока продолжим наблюдать и копить впечатления</w:t>
            </w:r>
          </w:p>
        </w:tc>
        <w:tc>
          <w:tcPr>
            <w:tcW w:w="182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проблемная задача,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коз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2823"/>
            </w:tblGrid>
            <w:tr w:rsidR="00DC1335" w:rsidRPr="0009134D">
              <w:tc>
                <w:tcPr>
                  <w:tcW w:w="0" w:type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DC1335" w:rsidRPr="0009134D" w:rsidRDefault="00DC1335" w:rsidP="0009134D">
                  <w:pPr>
                    <w:spacing w:before="90" w:after="9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4" w:name="2"/>
                  <w:bookmarkStart w:id="5" w:name="00625c379f68436a992c64c6dc9f6db10fc45acf"/>
                  <w:bookmarkEnd w:id="4"/>
                  <w:bookmarkEnd w:id="5"/>
                  <w:r w:rsidRPr="0009134D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lastRenderedPageBreak/>
                    <w:t>Исследовательская карточка</w:t>
                  </w:r>
                </w:p>
              </w:tc>
            </w:tr>
            <w:tr w:rsidR="00DC1335" w:rsidRPr="0009134D">
              <w:tc>
                <w:tcPr>
                  <w:tcW w:w="0" w:type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14"/>
                    <w:gridCol w:w="1323"/>
                    <w:gridCol w:w="96"/>
                  </w:tblGrid>
                  <w:tr w:rsidR="00DC1335" w:rsidRPr="0009134D"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vAlign w:val="center"/>
                        <w:hideMark/>
                      </w:tcPr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bookmarkStart w:id="6" w:name="3"/>
                        <w:bookmarkStart w:id="7" w:name="bfeffe1ae95d5f09930f92af8d98b9fc34b6ffc0"/>
                        <w:bookmarkEnd w:id="6"/>
                        <w:bookmarkEnd w:id="7"/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 xml:space="preserve">1. В каких случаях помогает« Мудрейший мудрец» ( закрась </w:t>
                        </w:r>
                        <w:proofErr w:type="spellStart"/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>голубым</w:t>
                        </w:r>
                        <w:proofErr w:type="spellEnd"/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 xml:space="preserve"> карандашом те строчки</w:t>
                        </w:r>
                        <w:proofErr w:type="gramStart"/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 xml:space="preserve"> ,</w:t>
                        </w:r>
                        <w:proofErr w:type="gramEnd"/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 xml:space="preserve"> в которых об этом говориться.)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vAlign w:val="center"/>
                        <w:hideMark/>
                      </w:tcPr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>Когда темно и страшно….</w:t>
                        </w:r>
                      </w:p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 xml:space="preserve">И если надо горе </w:t>
                        </w:r>
                      </w:p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>Он может победить!</w:t>
                        </w:r>
                      </w:p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> И если надо</w:t>
                        </w:r>
                        <w:proofErr w:type="gramStart"/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 xml:space="preserve"> ,</w:t>
                        </w:r>
                        <w:proofErr w:type="gramEnd"/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 xml:space="preserve"> горы </w:t>
                        </w:r>
                      </w:p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 xml:space="preserve">он может </w:t>
                        </w:r>
                        <w:proofErr w:type="gramStart"/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>своротить</w:t>
                        </w:r>
                        <w:proofErr w:type="gramEnd"/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vAlign w:val="center"/>
                        <w:hideMark/>
                      </w:tcPr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DC1335" w:rsidRPr="0009134D"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vAlign w:val="center"/>
                        <w:hideMark/>
                      </w:tcPr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>2.Мудрец-это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vAlign w:val="center"/>
                        <w:hideMark/>
                      </w:tcPr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 xml:space="preserve">Те качества характера, которые есть в каждом из нас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vAlign w:val="center"/>
                        <w:hideMark/>
                      </w:tcPr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DC1335" w:rsidRPr="0009134D"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vAlign w:val="center"/>
                        <w:hideMark/>
                      </w:tcPr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> 3Какие строки подтверждают твой ответ</w:t>
                        </w:r>
                        <w:proofErr w:type="gramStart"/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 xml:space="preserve"> ?</w:t>
                        </w:r>
                        <w:proofErr w:type="gramEnd"/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 xml:space="preserve"> ( закрась их желтым карандашом)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vAlign w:val="center"/>
                        <w:hideMark/>
                      </w:tcPr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>Он самый- самый  </w:t>
                        </w:r>
                        <w:proofErr w:type="gramStart"/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>-с</w:t>
                        </w:r>
                        <w:proofErr w:type="gramEnd"/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>амый</w:t>
                        </w:r>
                      </w:p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>Удалый удалец!</w:t>
                        </w:r>
                      </w:p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 xml:space="preserve">Он храбрый – храбрый- </w:t>
                        </w:r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lastRenderedPageBreak/>
                          <w:t>храбрый,</w:t>
                        </w:r>
                      </w:p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>Мудрейший он мудрец.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vAlign w:val="center"/>
                        <w:hideMark/>
                      </w:tcPr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DC1335" w:rsidRPr="0009134D"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vAlign w:val="center"/>
                        <w:hideMark/>
                      </w:tcPr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lastRenderedPageBreak/>
                          <w:t>4. Качества  характера помогают человеку справиться с трудностями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vAlign w:val="center"/>
                        <w:hideMark/>
                      </w:tcPr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>Физическая сила, сила духа, храбрость, выносливость, осторожность.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vAlign w:val="center"/>
                        <w:hideMark/>
                      </w:tcPr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DC1335" w:rsidRPr="0009134D"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vAlign w:val="center"/>
                        <w:hideMark/>
                      </w:tcPr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>5.Какое открытие вы сделали?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vAlign w:val="center"/>
                        <w:hideMark/>
                      </w:tcPr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>Мудрейший мудрец живет в каждом из нас</w:t>
                        </w:r>
                      </w:p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>Он не живет снаружи,</w:t>
                        </w:r>
                      </w:p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09134D">
                          <w:rPr>
                            <w:rFonts w:ascii="Arial" w:eastAsia="Times New Roman" w:hAnsi="Arial" w:cs="Arial"/>
                            <w:sz w:val="18"/>
                            <w:lang w:eastAsia="ru-RU"/>
                          </w:rPr>
                          <w:t>Он живет внутри.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vAlign w:val="center"/>
                        <w:hideMark/>
                      </w:tcPr>
                      <w:p w:rsidR="00DC1335" w:rsidRPr="0009134D" w:rsidRDefault="00DC1335" w:rsidP="0009134D">
                        <w:pPr>
                          <w:spacing w:before="90" w:after="9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</w:tbl>
                <w:p w:rsidR="00DC1335" w:rsidRPr="0009134D" w:rsidRDefault="00DC1335" w:rsidP="0009134D">
                  <w:pPr>
                    <w:spacing w:before="90" w:after="9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Критерии оценки выполненного задания:</w:t>
            </w:r>
          </w:p>
          <w:p w:rsidR="00DC1335" w:rsidRPr="0009134D" w:rsidRDefault="00DC1335" w:rsidP="0009134D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ind w:left="60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Определен ответ – 1 балл за каждый ответ.</w:t>
            </w:r>
          </w:p>
          <w:p w:rsidR="00DC1335" w:rsidRPr="0009134D" w:rsidRDefault="00DC1335" w:rsidP="0009134D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ind w:left="60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Обоснован выбор ответа – 1 балл за каждый ответ.</w:t>
            </w:r>
          </w:p>
          <w:p w:rsidR="00DC1335" w:rsidRPr="0009134D" w:rsidRDefault="008B4B73" w:rsidP="0009134D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ind w:left="60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lang w:eastAsia="ru-RU"/>
              </w:rPr>
              <w:t xml:space="preserve">Выбран другой ответ – 0 </w:t>
            </w:r>
            <w:r w:rsidR="00DC1335" w:rsidRPr="0009134D">
              <w:rPr>
                <w:rFonts w:ascii="Arial" w:eastAsia="Times New Roman" w:hAnsi="Arial" w:cs="Arial"/>
                <w:sz w:val="18"/>
                <w:lang w:eastAsia="ru-RU"/>
              </w:rPr>
              <w:t>.</w:t>
            </w:r>
          </w:p>
          <w:p w:rsidR="00DC1335" w:rsidRPr="0009134D" w:rsidRDefault="00DC1335" w:rsidP="0009134D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ind w:left="60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Максимально – 5 баллов.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Умение вести </w:t>
            </w:r>
            <w:proofErr w:type="spell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диалогс</w:t>
            </w:r>
            <w:proofErr w:type="spell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автором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Умение работать в парах 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( 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проводить взаимопроверку)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Умение выделять главное сравнение.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Умение самостоятельно ставить цель урока.</w:t>
            </w:r>
          </w:p>
        </w:tc>
      </w:tr>
      <w:tr w:rsidR="00DC1335" w:rsidRPr="0009134D" w:rsidTr="00DC1335"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027" w:type="dxa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I V этап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Первичное восприятие и усвоение нового теоретического материала</w:t>
            </w:r>
          </w:p>
        </w:tc>
        <w:tc>
          <w:tcPr>
            <w:tcW w:w="212" w:type="dxa"/>
            <w:gridSpan w:val="3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4F5139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 Расшифруйте фамилию поэта, чье произведение мы будем с вами читать?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Откройте хрестоматию на с.6 и прочитайте название произведения 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-Прочитайте выразительно произведение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_- Так о чем это стихотворение?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-Какое сравнение подобрала Маша?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-На какие строчки она обратила внимание? Зачитайте их.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-Что подтолкнуло Машу к такому сравнению?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А вы знаете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,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что символом Дня Знаний является желтый кленовый лист?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 Миша усомнился, что это клен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К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ак он назвал это деревце?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-Почему Миша пришел к такому выводу?</w:t>
            </w:r>
          </w:p>
        </w:tc>
        <w:tc>
          <w:tcPr>
            <w:tcW w:w="2924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В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Берестов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-Знакомство со стихотворением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«Первый листопад»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-Выразительное чтение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lang w:eastAsia="ru-RU"/>
              </w:rPr>
            </w:pP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-(уч-ся высказывают</w:t>
            </w:r>
            <w:proofErr w:type="gramEnd"/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свою точку зрения)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-(Герой-рассказчик говорит о </w:t>
            </w:r>
            <w:proofErr w:type="gramEnd"/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молодом 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клене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)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Клен нарядный как первоклассник первого сентября.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Клен один из первых сенью меняет зеленую окраску листьев </w:t>
            </w: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на яркие праздничные цвета.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-это пока поросль клена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-у деревца всего шесть листьев</w:t>
            </w:r>
          </w:p>
        </w:tc>
        <w:tc>
          <w:tcPr>
            <w:tcW w:w="167" w:type="dxa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Default="00E8358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Поиск и сбор информации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Самооценка по критериям оценки выполненного задания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Умение выразительно читать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Умение  высказывать  свою точку зрения</w:t>
            </w:r>
          </w:p>
          <w:p w:rsidR="00E83586" w:rsidRPr="0009134D" w:rsidRDefault="00E83586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Умение слушать </w:t>
            </w: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и слышать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,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договариваться .</w:t>
            </w:r>
          </w:p>
        </w:tc>
      </w:tr>
      <w:tr w:rsidR="00DC1335" w:rsidRPr="0009134D" w:rsidTr="00DC1335"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V этап: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Динамическая пауза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Применение теоретических положений в условиях выполнения упражнений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Физ. минутка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-Какой автор написал стихотворение о таком же явлении природы? 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-С чем в этом стихотворении Бунин сравнивает  осенний лес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-Похожи ли картины листопада у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И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Бунина и В </w:t>
            </w:r>
            <w:proofErr w:type="spell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Берестова</w:t>
            </w:r>
            <w:proofErr w:type="spell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?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-Что объединяет эти два стихотворения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2. На кленовых листочках напишите впечатления о листопаде.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-Прочитайте</w:t>
            </w:r>
          </w:p>
        </w:tc>
        <w:tc>
          <w:tcPr>
            <w:tcW w:w="2924" w:type="dxa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-С расписным теремом, с пестрою стеной.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-У Бунин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а-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огромный лес, а у </w:t>
            </w:r>
            <w:proofErr w:type="spell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Берестова</w:t>
            </w:r>
            <w:proofErr w:type="spell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 одно деревце.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 Атмосфера осенней красоты, использование художественных приемов, как сравнение и олицетворение.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-Учащиеся используют свое творчество.</w:t>
            </w:r>
          </w:p>
        </w:tc>
        <w:tc>
          <w:tcPr>
            <w:tcW w:w="295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Методы, ориентированные на самостоятельную  письменную коммуникацию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Применение творчества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оценивают собственную учебную деятельность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Формирование умений учебного сотрудничества, </w:t>
            </w: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коллективного обсуждения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.</w:t>
            </w:r>
            <w:proofErr w:type="gramEnd"/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Умение применять творчество в условиях выполнения задания.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C1335" w:rsidRPr="0009134D" w:rsidTr="00DC1335">
        <w:trPr>
          <w:gridBefore w:val="1"/>
        </w:trPr>
        <w:tc>
          <w:tcPr>
            <w:tcW w:w="3239" w:type="dxa"/>
            <w:gridSpan w:val="4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C1335" w:rsidRPr="0009134D" w:rsidRDefault="00DC1335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167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VI этап</w:t>
            </w:r>
          </w:p>
          <w:p w:rsidR="00DC1335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 закрепление теоретического материала</w:t>
            </w:r>
          </w:p>
          <w:p w:rsidR="00DC1335" w:rsidRDefault="00DC1335" w:rsidP="004F513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4F5139" w:rsidRDefault="00DC1335" w:rsidP="004F513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 w:rsidP="004F513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Default="00DC133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4F5139" w:rsidRDefault="00DC1335" w:rsidP="004F513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-Прочитайте самостоятельно стихотворение Виктора Лунина  « Идем в лучах зари»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 О чем пишет поэт?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- 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На сколько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разделено  стихотворение?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 Какими впечатлениями делится с нами герой- рассказчик?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-Прочитайте первые две строчки. Какой ритм вы услышали?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-Какая особенность природного явления подсказала поэту ритм стихотворения?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-Спокойно ли море описывает автор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?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- Как вы понимаете значение слова </w:t>
            </w: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« лют»?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_В чем состоит « волшебная музыка воды»?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 Прочитайте выразительно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 В первой части – о море, о лучах зари; во второй – о волшебной музыке воды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 Ритм  марша под барабан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- Накатывающие волны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 Нет, неспокойное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:»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Ветер лют, падая, волны берег бьют»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 Попробуем озвучить эту « музыку» 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( 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вдох- выдох- тишина)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оценивают собственную учебную деятельность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Умение вести диалог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Умение  работать с презентацией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Умение читать выразительно</w:t>
            </w: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DC1335" w:rsidRPr="0009134D" w:rsidRDefault="00DC1335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E83586" w:rsidRPr="0009134D" w:rsidTr="00E83586"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VII этап: 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Обобщение усвоенного и включение его в систему раннее усвоенных знаний, умений и навыков.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Поход в « Музейный Дом»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-Найдите рисунок Винсента Ван </w:t>
            </w:r>
            <w:proofErr w:type="spell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Гога</w:t>
            </w:r>
            <w:proofErr w:type="spell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« Лодки в море </w:t>
            </w:r>
            <w:proofErr w:type="spell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уСен</w:t>
            </w:r>
            <w:proofErr w:type="spell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Мари»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-Обсудите в группах  следующие вопросы.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Знаете ли вы за счет чего движутся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на воде парусники?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Каким образом художник создает впечатления ветреного дня?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-Видно ли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,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что день солнечный?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-Как вы думаете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,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почему воздух вдали художник изобразил точками?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-Над водой тепло или прохладно?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-Несмотря на то что художник пользуется только белой краской и разными оттенками черного, создается впечатление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,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что волны разного цвета.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-Сколько оттенков цвета вы насчитали?</w:t>
            </w:r>
          </w:p>
        </w:tc>
        <w:tc>
          <w:tcPr>
            <w:tcW w:w="0" w:type="auto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Коллективное обсуждение.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Представление от каждой группы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(За счет </w:t>
            </w:r>
            <w:proofErr w:type="spell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ветраНа</w:t>
            </w:r>
            <w:proofErr w:type="spell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рисунке художник изобразил раздутые ветром паруса.</w:t>
            </w:r>
            <w:proofErr w:type="gramEnd"/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Мы видим разбегающиеся по волнам солнечные блики  и тени от парусов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Так он показал движение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Да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три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..)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технология, коллективная и индивидуальная </w:t>
            </w:r>
            <w:proofErr w:type="spell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мыследеятель</w:t>
            </w:r>
            <w:proofErr w:type="spellEnd"/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ность</w:t>
            </w:r>
            <w:proofErr w:type="spell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, 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ИКТ.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оценивают собственную учебную </w:t>
            </w: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деятельность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 xml:space="preserve">Умение коллективно 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строить обсуждение</w:t>
            </w:r>
          </w:p>
        </w:tc>
      </w:tr>
      <w:tr w:rsidR="00E83586" w:rsidRPr="0009134D" w:rsidTr="00E83586"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VIII этап: рефлексия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-Закончите предложения.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Сегодня на уроке я узнал……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Мне показалось интересным………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Меня удивило………</w:t>
            </w:r>
          </w:p>
        </w:tc>
        <w:tc>
          <w:tcPr>
            <w:tcW w:w="0" w:type="auto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Учащиеся анализируют урок 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Дополняя предложения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Подведение 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-о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ценивания собственной учебной деятельности в течение урока.  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E83586" w:rsidRPr="0009134D" w:rsidTr="00DC1335">
        <w:tc>
          <w:tcPr>
            <w:tcW w:w="0" w:type="auto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IX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этап</w:t>
            </w:r>
            <w:proofErr w:type="spellEnd"/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Контроль за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процессом и результатом учебной деятельности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Домашняя работа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Итог урока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.</w:t>
            </w:r>
            <w:proofErr w:type="gramEnd"/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 -С какими произведениями мы познакомились?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-Какими качествами должен обладать их автор? 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Домашнее задание.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Объяснение задания.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 Выразительно читать стихотворение 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( 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хрестоматия с8-9)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Подобрать из источников интернета произведения на изучаемую тему.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Спасибо за работу на уроке.</w:t>
            </w:r>
          </w:p>
        </w:tc>
        <w:tc>
          <w:tcPr>
            <w:tcW w:w="0" w:type="auto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Учащиеся подводят итог своей деятельности на уроке.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Наблюдательностью и вниманием, должны любить природу. 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Оценивают свою деятельность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Учащиеся знакомятся с домашним заданием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Умение давать оценку своей деятельности</w:t>
            </w: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34D" w:rsidRPr="0009134D" w:rsidRDefault="0009134D" w:rsidP="0009134D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Умение работать с дополнительными источниками</w:t>
            </w:r>
            <w:proofErr w:type="gramStart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>.(</w:t>
            </w:r>
            <w:proofErr w:type="gramEnd"/>
            <w:r w:rsidRPr="0009134D">
              <w:rPr>
                <w:rFonts w:ascii="Arial" w:eastAsia="Times New Roman" w:hAnsi="Arial" w:cs="Arial"/>
                <w:sz w:val="18"/>
                <w:lang w:eastAsia="ru-RU"/>
              </w:rPr>
              <w:t xml:space="preserve"> интернет источниками)</w:t>
            </w:r>
          </w:p>
        </w:tc>
      </w:tr>
    </w:tbl>
    <w:p w:rsidR="00E83586" w:rsidRDefault="00E83586"/>
    <w:p w:rsidR="00E83586" w:rsidRDefault="00E83586"/>
    <w:p w:rsidR="00E83586" w:rsidRDefault="00E83586"/>
    <w:p w:rsidR="0060655F" w:rsidRDefault="008B4B73"/>
    <w:sectPr w:rsidR="0060655F" w:rsidSect="00E835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ХДВРОВОШОВШЬТЧШГЧТОЧГОТОЮБЧДЛБЬ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370B5"/>
    <w:multiLevelType w:val="multilevel"/>
    <w:tmpl w:val="92C4E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134D"/>
    <w:rsid w:val="0009134D"/>
    <w:rsid w:val="00114E2F"/>
    <w:rsid w:val="002646F0"/>
    <w:rsid w:val="004F5139"/>
    <w:rsid w:val="008732D2"/>
    <w:rsid w:val="008B4B73"/>
    <w:rsid w:val="00936538"/>
    <w:rsid w:val="00D15373"/>
    <w:rsid w:val="00DC1335"/>
    <w:rsid w:val="00E83586"/>
    <w:rsid w:val="00EC569A"/>
    <w:rsid w:val="00F24582"/>
    <w:rsid w:val="00F91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ХДВРОВОШОВШЬТЧШГЧТОЧГОТОЮБЧДЛБЬ" w:eastAsiaTheme="minorHAnsi" w:hAnsi="ХДВРОВОШОВШЬТЧШГЧТОЧГОТОЮБЧДЛБЬ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09134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09134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9134D"/>
  </w:style>
  <w:style w:type="character" w:customStyle="1" w:styleId="c19">
    <w:name w:val="c19"/>
    <w:basedOn w:val="a0"/>
    <w:rsid w:val="0009134D"/>
  </w:style>
  <w:style w:type="character" w:customStyle="1" w:styleId="c15">
    <w:name w:val="c15"/>
    <w:basedOn w:val="a0"/>
    <w:rsid w:val="0009134D"/>
  </w:style>
  <w:style w:type="paragraph" w:customStyle="1" w:styleId="c2">
    <w:name w:val="c2"/>
    <w:basedOn w:val="a"/>
    <w:rsid w:val="0009134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9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23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9993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17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07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432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85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54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671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182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618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6366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158929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959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36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51437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2514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48659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97137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6058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69362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91242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F380F-B56C-43AF-A5D8-0675BABE9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15</Pages>
  <Words>1559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 с.п. Жемтала</Company>
  <LinksUpToDate>false</LinksUpToDate>
  <CharactersWithSpaces>10429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учащиеся</dc:creator>
  <cp:keywords/>
  <dc:description/>
  <cp:lastModifiedBy>Раиса</cp:lastModifiedBy>
  <cp:revision>3</cp:revision>
  <dcterms:created xsi:type="dcterms:W3CDTF">2013-12-07T09:45:00Z</dcterms:created>
  <dcterms:modified xsi:type="dcterms:W3CDTF">2013-10-10T14:02:00Z</dcterms:modified>
</cp:coreProperties>
</file>